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8E" w:rsidRPr="00F72F66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F8E" w:rsidRPr="00F72F66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F8E" w:rsidRPr="00F72F66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F8E" w:rsidRPr="00F72F66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F8E" w:rsidRPr="00F72F66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F8E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72F66" w:rsidRPr="00F72F66" w:rsidRDefault="00F72F66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F8E" w:rsidRPr="00F72F66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1A8C" w:rsidRPr="00F72F66" w:rsidRDefault="00087F8E" w:rsidP="00F72F66">
      <w:pPr>
        <w:ind w:left="-1418"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F66">
        <w:rPr>
          <w:rFonts w:ascii="Times New Roman" w:hAnsi="Times New Roman" w:cs="Times New Roman"/>
          <w:b/>
          <w:color w:val="FF0000"/>
          <w:sz w:val="7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270760" cy="2458720"/>
                <wp:effectExtent l="0" t="0" r="0" b="0"/>
                <wp:wrapTight wrapText="bothSides">
                  <wp:wrapPolygon edited="0">
                    <wp:start x="0" y="0"/>
                    <wp:lineTo x="0" y="21421"/>
                    <wp:lineTo x="906" y="21421"/>
                    <wp:lineTo x="1631" y="21421"/>
                    <wp:lineTo x="7973" y="19079"/>
                    <wp:lineTo x="8154" y="18744"/>
                    <wp:lineTo x="12322" y="16066"/>
                    <wp:lineTo x="15221" y="13388"/>
                    <wp:lineTo x="17577" y="10711"/>
                    <wp:lineTo x="19208" y="8033"/>
                    <wp:lineTo x="21201" y="2678"/>
                    <wp:lineTo x="21383" y="1171"/>
                    <wp:lineTo x="21383" y="0"/>
                    <wp:lineTo x="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0760" cy="2458720"/>
                          <a:chOff x="0" y="0"/>
                          <a:chExt cx="2270760" cy="2458720"/>
                        </a:xfrm>
                        <a:solidFill>
                          <a:srgbClr val="7030A0"/>
                        </a:solidFill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270760" cy="245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760" h="2458720">
                                <a:moveTo>
                                  <a:pt x="0" y="2458457"/>
                                </a:moveTo>
                                <a:lnTo>
                                  <a:pt x="0" y="0"/>
                                </a:lnTo>
                                <a:lnTo>
                                  <a:pt x="2270462" y="0"/>
                                </a:lnTo>
                                <a:lnTo>
                                  <a:pt x="2269453" y="6046"/>
                                </a:lnTo>
                                <a:lnTo>
                                  <a:pt x="2262374" y="56846"/>
                                </a:lnTo>
                                <a:lnTo>
                                  <a:pt x="2254581" y="107646"/>
                                </a:lnTo>
                                <a:lnTo>
                                  <a:pt x="2246078" y="145746"/>
                                </a:lnTo>
                                <a:lnTo>
                                  <a:pt x="2236872" y="196546"/>
                                </a:lnTo>
                                <a:lnTo>
                                  <a:pt x="2226968" y="234646"/>
                                </a:lnTo>
                                <a:lnTo>
                                  <a:pt x="2216372" y="285446"/>
                                </a:lnTo>
                                <a:lnTo>
                                  <a:pt x="2205090" y="323546"/>
                                </a:lnTo>
                                <a:lnTo>
                                  <a:pt x="2193127" y="374346"/>
                                </a:lnTo>
                                <a:lnTo>
                                  <a:pt x="2180490" y="412446"/>
                                </a:lnTo>
                                <a:lnTo>
                                  <a:pt x="2167184" y="450546"/>
                                </a:lnTo>
                                <a:lnTo>
                                  <a:pt x="2153214" y="501346"/>
                                </a:lnTo>
                                <a:lnTo>
                                  <a:pt x="2138587" y="539446"/>
                                </a:lnTo>
                                <a:lnTo>
                                  <a:pt x="2123309" y="590246"/>
                                </a:lnTo>
                                <a:lnTo>
                                  <a:pt x="2107384" y="628346"/>
                                </a:lnTo>
                                <a:lnTo>
                                  <a:pt x="2090819" y="666446"/>
                                </a:lnTo>
                                <a:lnTo>
                                  <a:pt x="2073619" y="717246"/>
                                </a:lnTo>
                                <a:lnTo>
                                  <a:pt x="2055791" y="755346"/>
                                </a:lnTo>
                                <a:lnTo>
                                  <a:pt x="2037340" y="793446"/>
                                </a:lnTo>
                                <a:lnTo>
                                  <a:pt x="2018272" y="831546"/>
                                </a:lnTo>
                                <a:lnTo>
                                  <a:pt x="1998592" y="869646"/>
                                </a:lnTo>
                                <a:lnTo>
                                  <a:pt x="1978306" y="920446"/>
                                </a:lnTo>
                                <a:lnTo>
                                  <a:pt x="1957420" y="958546"/>
                                </a:lnTo>
                                <a:lnTo>
                                  <a:pt x="1935940" y="996646"/>
                                </a:lnTo>
                                <a:lnTo>
                                  <a:pt x="1913872" y="1034746"/>
                                </a:lnTo>
                                <a:lnTo>
                                  <a:pt x="1891221" y="1072846"/>
                                </a:lnTo>
                                <a:lnTo>
                                  <a:pt x="1867992" y="1110946"/>
                                </a:lnTo>
                                <a:lnTo>
                                  <a:pt x="1844193" y="1149046"/>
                                </a:lnTo>
                                <a:lnTo>
                                  <a:pt x="1819828" y="1187146"/>
                                </a:lnTo>
                                <a:lnTo>
                                  <a:pt x="1794903" y="1225246"/>
                                </a:lnTo>
                                <a:lnTo>
                                  <a:pt x="1769424" y="1263346"/>
                                </a:lnTo>
                                <a:lnTo>
                                  <a:pt x="1743397" y="1301446"/>
                                </a:lnTo>
                                <a:lnTo>
                                  <a:pt x="1716828" y="1326846"/>
                                </a:lnTo>
                                <a:lnTo>
                                  <a:pt x="1689721" y="1364946"/>
                                </a:lnTo>
                                <a:lnTo>
                                  <a:pt x="1662084" y="1403046"/>
                                </a:lnTo>
                                <a:lnTo>
                                  <a:pt x="1633921" y="1441146"/>
                                </a:lnTo>
                                <a:lnTo>
                                  <a:pt x="1605239" y="1466546"/>
                                </a:lnTo>
                                <a:lnTo>
                                  <a:pt x="1576043" y="1504646"/>
                                </a:lnTo>
                                <a:lnTo>
                                  <a:pt x="1546339" y="1542746"/>
                                </a:lnTo>
                                <a:lnTo>
                                  <a:pt x="1516133" y="1568146"/>
                                </a:lnTo>
                                <a:lnTo>
                                  <a:pt x="1485430" y="1606246"/>
                                </a:lnTo>
                                <a:lnTo>
                                  <a:pt x="1454236" y="1631646"/>
                                </a:lnTo>
                                <a:lnTo>
                                  <a:pt x="1422557" y="1669746"/>
                                </a:lnTo>
                                <a:lnTo>
                                  <a:pt x="1390399" y="1695146"/>
                                </a:lnTo>
                                <a:lnTo>
                                  <a:pt x="1357768" y="1733246"/>
                                </a:lnTo>
                                <a:lnTo>
                                  <a:pt x="1324668" y="1758646"/>
                                </a:lnTo>
                                <a:lnTo>
                                  <a:pt x="1291107" y="1796746"/>
                                </a:lnTo>
                                <a:lnTo>
                                  <a:pt x="1257089" y="1822146"/>
                                </a:lnTo>
                                <a:lnTo>
                                  <a:pt x="1187708" y="1872946"/>
                                </a:lnTo>
                                <a:lnTo>
                                  <a:pt x="1152355" y="1911046"/>
                                </a:lnTo>
                                <a:lnTo>
                                  <a:pt x="1080357" y="1961846"/>
                                </a:lnTo>
                                <a:lnTo>
                                  <a:pt x="1006671" y="2012646"/>
                                </a:lnTo>
                                <a:lnTo>
                                  <a:pt x="931344" y="2063446"/>
                                </a:lnTo>
                                <a:lnTo>
                                  <a:pt x="854421" y="2114246"/>
                                </a:lnTo>
                                <a:lnTo>
                                  <a:pt x="815376" y="2126946"/>
                                </a:lnTo>
                                <a:lnTo>
                                  <a:pt x="695974" y="2203146"/>
                                </a:lnTo>
                                <a:lnTo>
                                  <a:pt x="655437" y="2215846"/>
                                </a:lnTo>
                                <a:lnTo>
                                  <a:pt x="614542" y="2241246"/>
                                </a:lnTo>
                                <a:lnTo>
                                  <a:pt x="573293" y="2253946"/>
                                </a:lnTo>
                                <a:lnTo>
                                  <a:pt x="531698" y="2279346"/>
                                </a:lnTo>
                                <a:lnTo>
                                  <a:pt x="489761" y="2292046"/>
                                </a:lnTo>
                                <a:lnTo>
                                  <a:pt x="447488" y="2317446"/>
                                </a:lnTo>
                                <a:lnTo>
                                  <a:pt x="361959" y="2342846"/>
                                </a:lnTo>
                                <a:lnTo>
                                  <a:pt x="318715" y="2368246"/>
                                </a:lnTo>
                                <a:lnTo>
                                  <a:pt x="0" y="245845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14761" id="Group 2" o:spid="_x0000_s1026" style="position:absolute;margin-left:0;margin-top:0;width:178.8pt;height:193.6pt;z-index:-251658240;mso-position-horizontal:left;mso-position-horizontal-relative:page;mso-position-vertical:top;mso-position-vertical-relative:page" coordsize="22707,2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">
                <v:shape id="Graphic 3" o:spid="_x0000_s1027" style="position:absolute;width:22707;height:24587;visibility:visible;mso-wrap-style:square;v-text-anchor:top" coordsize="2270760,245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" path="m,2458457l,,2270462,r-1009,6046l2262374,56846r-7793,50800l2246078,145746r-9206,50800l2226968,234646r-10596,50800l2205090,323546r-11963,50800l2180490,412446r-13306,38100l2153214,501346r-14627,38100l2123309,590246r-15925,38100l2090819,666446r-17200,50800l2055791,755346r-18451,38100l2018272,831546r-19680,38100l1978306,920446r-20886,38100l1935940,996646r-22068,38100l1891221,1072846r-23229,38100l1844193,1149046r-24365,38100l1794903,1225246r-25479,38100l1743397,1301446r-26569,25400l1689721,1364946r-27637,38100l1633921,1441146r-28682,25400l1576043,1504646r-29704,38100l1516133,1568146r-30703,38100l1454236,1631646r-31679,38100l1390399,1695146r-32631,38100l1324668,1758646r-33561,38100l1257089,1822146r-69381,50800l1152355,1911046r-71998,50800l1006671,2012646r-75327,50800l854421,2114246r-39045,12700l695974,2203146r-40537,12700l614542,2241246r-41249,12700l531698,2279346r-41937,12700l447488,2317446r-85529,25400l318715,2368246,,2458457xe" filled="f" stroked="f">
                  <v:path arrowok="t"/>
                </v:shape>
                <w10:wrap type="tight" anchorx="page" anchory="page"/>
              </v:group>
            </w:pict>
          </mc:Fallback>
        </mc:AlternateContent>
      </w:r>
      <w:r w:rsidRPr="00F72F66">
        <w:rPr>
          <w:rFonts w:ascii="Times New Roman" w:hAnsi="Times New Roman" w:cs="Times New Roman"/>
          <w:b/>
          <w:color w:val="FF0000"/>
          <w:sz w:val="72"/>
          <w:szCs w:val="32"/>
        </w:rPr>
        <w:t>«ГОД СЕМЬИ – КАЖДЫЙ ГОД!»</w:t>
      </w:r>
    </w:p>
    <w:p w:rsidR="00087F8E" w:rsidRPr="00F72F66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F8E" w:rsidRPr="00F72F66" w:rsidRDefault="00F72F66" w:rsidP="00F72F66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F72F66">
        <w:rPr>
          <w:rFonts w:ascii="Times New Roman" w:hAnsi="Times New Roman" w:cs="Times New Roman"/>
          <w:color w:val="002060"/>
          <w:sz w:val="32"/>
          <w:szCs w:val="32"/>
        </w:rPr>
        <w:t>РОДИТЕЛЬСКОЕ СОБРАНИЕ ДЛЯ РОДИ</w:t>
      </w:r>
      <w:r w:rsidR="00087F8E" w:rsidRPr="00F72F66">
        <w:rPr>
          <w:rFonts w:ascii="Times New Roman" w:hAnsi="Times New Roman" w:cs="Times New Roman"/>
          <w:color w:val="002060"/>
          <w:sz w:val="32"/>
          <w:szCs w:val="32"/>
        </w:rPr>
        <w:t>ТЕЛЕЙ ДЕТЕЙ ЛЮБОГО ВОЗРАСТА</w:t>
      </w:r>
    </w:p>
    <w:p w:rsidR="00087F8E" w:rsidRPr="00F72F66" w:rsidRDefault="00F72F66" w:rsidP="00F72F66">
      <w:pPr>
        <w:jc w:val="both"/>
        <w:rPr>
          <w:rFonts w:ascii="Times New Roman" w:hAnsi="Times New Roman" w:cs="Times New Roman"/>
          <w:sz w:val="32"/>
          <w:szCs w:val="32"/>
        </w:rPr>
      </w:pPr>
      <w:r w:rsidRPr="00F72F66">
        <w:rPr>
          <w:rFonts w:ascii="Times New Roman" w:hAnsi="Times New Roman" w:cs="Times New Roman"/>
          <w:b/>
          <w:color w:val="FF0000"/>
          <w:sz w:val="7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887095</wp:posOffset>
            </wp:positionH>
            <wp:positionV relativeFrom="paragraph">
              <wp:posOffset>288290</wp:posOffset>
            </wp:positionV>
            <wp:extent cx="4163060" cy="3600450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F8E" w:rsidRPr="00F72F66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0C1A" w:rsidRDefault="001D0C1A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F8E" w:rsidRPr="001D0C1A" w:rsidRDefault="00087F8E" w:rsidP="001D0C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C1A">
        <w:rPr>
          <w:rFonts w:ascii="Times New Roman" w:hAnsi="Times New Roman" w:cs="Times New Roman"/>
          <w:b/>
          <w:sz w:val="32"/>
          <w:szCs w:val="32"/>
        </w:rPr>
        <w:lastRenderedPageBreak/>
        <w:t>ИНСТРУКЦИЯ ПО ПРОВЕДЕНИЮ МЕРОПРИЯТИЯ</w:t>
      </w:r>
    </w:p>
    <w:p w:rsidR="00087F8E" w:rsidRPr="001D0C1A" w:rsidRDefault="00087F8E" w:rsidP="001D0C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C1A">
        <w:rPr>
          <w:rFonts w:ascii="Times New Roman" w:hAnsi="Times New Roman" w:cs="Times New Roman"/>
          <w:b/>
          <w:sz w:val="32"/>
          <w:szCs w:val="32"/>
        </w:rPr>
        <w:t>СПИСОК НЕОБХОДИМЫХ МАТЕРИАЛОВ:</w:t>
      </w:r>
    </w:p>
    <w:p w:rsidR="00087F8E" w:rsidRPr="001D0C1A" w:rsidRDefault="00087F8E" w:rsidP="001D0C1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D0C1A">
        <w:rPr>
          <w:rFonts w:ascii="Times New Roman" w:hAnsi="Times New Roman" w:cs="Times New Roman"/>
          <w:sz w:val="32"/>
          <w:szCs w:val="32"/>
        </w:rPr>
        <w:t xml:space="preserve">Доска, проектор для презентации  </w:t>
      </w:r>
    </w:p>
    <w:p w:rsidR="00087F8E" w:rsidRPr="001D0C1A" w:rsidRDefault="00087F8E" w:rsidP="001D0C1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D0C1A">
        <w:rPr>
          <w:rFonts w:ascii="Times New Roman" w:hAnsi="Times New Roman" w:cs="Times New Roman"/>
          <w:sz w:val="32"/>
          <w:szCs w:val="32"/>
        </w:rPr>
        <w:t>Ватман, разрезанный пополам</w:t>
      </w:r>
    </w:p>
    <w:p w:rsidR="00087F8E" w:rsidRPr="001D0C1A" w:rsidRDefault="00087F8E" w:rsidP="001D0C1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D0C1A">
        <w:rPr>
          <w:rFonts w:ascii="Times New Roman" w:hAnsi="Times New Roman" w:cs="Times New Roman"/>
          <w:sz w:val="32"/>
          <w:szCs w:val="32"/>
        </w:rPr>
        <w:t xml:space="preserve">Кубик, куда можно наклеить грани для рефлексии  </w:t>
      </w:r>
      <w:r w:rsidRPr="001D0C1A">
        <w:rPr>
          <w:rFonts w:ascii="Times New Roman" w:hAnsi="Times New Roman" w:cs="Times New Roman"/>
          <w:sz w:val="32"/>
          <w:szCs w:val="32"/>
        </w:rPr>
        <w:tab/>
      </w:r>
    </w:p>
    <w:p w:rsidR="00087F8E" w:rsidRPr="001D0C1A" w:rsidRDefault="00087F8E" w:rsidP="001D0C1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D0C1A">
        <w:rPr>
          <w:rFonts w:ascii="Times New Roman" w:hAnsi="Times New Roman" w:cs="Times New Roman"/>
          <w:sz w:val="32"/>
          <w:szCs w:val="32"/>
        </w:rPr>
        <w:t>Все распечатанные материалы</w:t>
      </w:r>
    </w:p>
    <w:p w:rsidR="00087F8E" w:rsidRPr="001D0C1A" w:rsidRDefault="00087F8E" w:rsidP="001D0C1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D0C1A">
        <w:rPr>
          <w:rFonts w:ascii="Times New Roman" w:hAnsi="Times New Roman" w:cs="Times New Roman"/>
          <w:sz w:val="32"/>
          <w:szCs w:val="32"/>
        </w:rPr>
        <w:t>Листы А4, карандаши, фломастеры и т.д. для рисунков семьи</w:t>
      </w:r>
      <w:r w:rsidR="001D0C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7F8E" w:rsidRPr="001D0C1A" w:rsidRDefault="00087F8E" w:rsidP="001D0C1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D0C1A">
        <w:rPr>
          <w:rFonts w:ascii="Times New Roman" w:hAnsi="Times New Roman" w:cs="Times New Roman"/>
          <w:sz w:val="32"/>
          <w:szCs w:val="32"/>
        </w:rPr>
        <w:t>Место, куда родители сами могут повесить рисунки</w:t>
      </w:r>
    </w:p>
    <w:p w:rsidR="00087F8E" w:rsidRPr="001D0C1A" w:rsidRDefault="00087F8E" w:rsidP="001D0C1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D0C1A">
        <w:rPr>
          <w:rFonts w:ascii="Times New Roman" w:hAnsi="Times New Roman" w:cs="Times New Roman"/>
          <w:sz w:val="32"/>
          <w:szCs w:val="32"/>
        </w:rPr>
        <w:t>Карточки с животными, шляпа - для жребия</w:t>
      </w:r>
    </w:p>
    <w:p w:rsidR="00087F8E" w:rsidRPr="001D0C1A" w:rsidRDefault="00087F8E" w:rsidP="001D0C1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D0C1A">
        <w:rPr>
          <w:rFonts w:ascii="Times New Roman" w:hAnsi="Times New Roman" w:cs="Times New Roman"/>
          <w:sz w:val="32"/>
          <w:szCs w:val="32"/>
        </w:rPr>
        <w:t>Картонные стаканчики (см. слайд 28, там и другие предметы указаны)</w:t>
      </w:r>
    </w:p>
    <w:p w:rsidR="00087F8E" w:rsidRPr="00F72F66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F8E" w:rsidRPr="001D0C1A" w:rsidRDefault="00087F8E" w:rsidP="001D0C1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D0C1A">
        <w:rPr>
          <w:rFonts w:ascii="Times New Roman" w:hAnsi="Times New Roman" w:cs="Times New Roman"/>
          <w:b/>
          <w:color w:val="FF0000"/>
          <w:sz w:val="32"/>
          <w:szCs w:val="32"/>
        </w:rPr>
        <w:t>ВНИМАНИЕ!</w:t>
      </w:r>
    </w:p>
    <w:p w:rsidR="00087F8E" w:rsidRPr="001D0C1A" w:rsidRDefault="00087F8E" w:rsidP="001D0C1A">
      <w:pPr>
        <w:jc w:val="center"/>
        <w:rPr>
          <w:rFonts w:ascii="Times New Roman" w:hAnsi="Times New Roman" w:cs="Times New Roman"/>
          <w:sz w:val="28"/>
          <w:szCs w:val="32"/>
        </w:rPr>
      </w:pPr>
      <w:r w:rsidRPr="001D0C1A">
        <w:rPr>
          <w:rFonts w:ascii="Times New Roman" w:hAnsi="Times New Roman" w:cs="Times New Roman"/>
          <w:sz w:val="28"/>
          <w:szCs w:val="32"/>
        </w:rPr>
        <w:t>ПРЕЖДЕ, ЧЕМ ПРОВОДИТЬ СОБРАНИЕ, ВНИМАТЕЛЬНО ПРОЧИТАЙТЕ ГАЙД И ПРОДУ МАЙТЕ РАССТАНОВКУ СТОЛОВ,</w:t>
      </w:r>
    </w:p>
    <w:p w:rsidR="00087F8E" w:rsidRPr="001D0C1A" w:rsidRDefault="00087F8E" w:rsidP="001D0C1A">
      <w:pPr>
        <w:jc w:val="center"/>
        <w:rPr>
          <w:rFonts w:ascii="Times New Roman" w:hAnsi="Times New Roman" w:cs="Times New Roman"/>
          <w:sz w:val="28"/>
          <w:szCs w:val="32"/>
        </w:rPr>
      </w:pPr>
      <w:r w:rsidRPr="001D0C1A">
        <w:rPr>
          <w:rFonts w:ascii="Times New Roman" w:hAnsi="Times New Roman" w:cs="Times New Roman"/>
          <w:sz w:val="28"/>
          <w:szCs w:val="32"/>
        </w:rPr>
        <w:t>СТУЛЬЕВ ОТНОСИТЕЛЬНО ДОСКИ И ДЛЯ У ДОБСТВА РАБОТЫ.</w:t>
      </w:r>
    </w:p>
    <w:p w:rsidR="00087F8E" w:rsidRPr="001D0C1A" w:rsidRDefault="00087F8E" w:rsidP="00F72F66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087F8E" w:rsidRPr="00F72F66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F8E" w:rsidRPr="00F72F66" w:rsidRDefault="00087F8E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4A4F" w:rsidRPr="00F72F66" w:rsidRDefault="00334A4F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4A4F" w:rsidRPr="00F72F66" w:rsidRDefault="00334A4F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4A4F" w:rsidRPr="00F72F66" w:rsidRDefault="00334A4F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4A4F" w:rsidRPr="00F72F66" w:rsidRDefault="00334A4F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4A4F" w:rsidRPr="00F72F66" w:rsidRDefault="00334A4F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4A4F" w:rsidRPr="00F72F66" w:rsidRDefault="00334A4F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4A4F" w:rsidRPr="00F72F66" w:rsidRDefault="00334A4F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4A4F" w:rsidRPr="00F72F66" w:rsidRDefault="00334A4F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4A4F" w:rsidRPr="00F72F66" w:rsidRDefault="00334A4F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4A4F" w:rsidRPr="00F72F66" w:rsidRDefault="00334A4F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4A4F" w:rsidRPr="001D0C1A" w:rsidRDefault="00334A4F" w:rsidP="001D0C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C1A">
        <w:rPr>
          <w:rFonts w:ascii="Times New Roman" w:hAnsi="Times New Roman" w:cs="Times New Roman"/>
          <w:b/>
          <w:sz w:val="32"/>
          <w:szCs w:val="32"/>
        </w:rPr>
        <w:lastRenderedPageBreak/>
        <w:t>ХОД МЕРОПРИЯТИЯ ПО СЛАЙДАМ ПРЕЗЕНТАЦИИ</w:t>
      </w:r>
    </w:p>
    <w:tbl>
      <w:tblPr>
        <w:tblStyle w:val="a7"/>
        <w:tblW w:w="11057" w:type="dxa"/>
        <w:tblInd w:w="-1281" w:type="dxa"/>
        <w:tblLook w:val="04A0" w:firstRow="1" w:lastRow="0" w:firstColumn="1" w:lastColumn="0" w:noHBand="0" w:noVBand="1"/>
      </w:tblPr>
      <w:tblGrid>
        <w:gridCol w:w="846"/>
        <w:gridCol w:w="10211"/>
      </w:tblGrid>
      <w:tr w:rsidR="00334A4F" w:rsidRPr="00F72F66" w:rsidTr="00334A4F">
        <w:tc>
          <w:tcPr>
            <w:tcW w:w="846" w:type="dxa"/>
          </w:tcPr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211" w:type="dxa"/>
          </w:tcPr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Первый слайд будет на доске в начале собрания. Он фоновый.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Добрый вечер, дорогие родители! Неспроста наше собрание названо именно так. Каждый год, день, месяц, самое важное, что у нас есть - это наша семья. В суете современного мира не так часто получается побыть всей семьей, но все же эти моменты крепче всего отпечатываются в памяти, благодаря тем эмоциям, которые внутри них рождаются.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Сейчас мы предлагаем вам сыграть в одну игру. Я буду называть какой-то семейный признак, те, у кого этот признак в семье есть или был, идут направо. Те, у кого нет или не было, налево.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334A4F"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В семье больше одного ребенка </w:t>
            </w:r>
          </w:p>
          <w:p w:rsidR="00334A4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334A4F" w:rsidRPr="00F72F66">
              <w:rPr>
                <w:rFonts w:ascii="Times New Roman" w:hAnsi="Times New Roman" w:cs="Times New Roman"/>
                <w:sz w:val="32"/>
                <w:szCs w:val="32"/>
              </w:rPr>
              <w:t>Ужин всегда всей семьей</w:t>
            </w:r>
          </w:p>
          <w:p w:rsidR="00334A4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334A4F"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Семья вместе любит смотреть фильмы или мультфильмы </w:t>
            </w:r>
          </w:p>
          <w:p w:rsidR="00334A4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334A4F" w:rsidRPr="00F72F66">
              <w:rPr>
                <w:rFonts w:ascii="Times New Roman" w:hAnsi="Times New Roman" w:cs="Times New Roman"/>
                <w:sz w:val="32"/>
                <w:szCs w:val="32"/>
              </w:rPr>
              <w:t>Все вместе ходят по магазинам</w:t>
            </w:r>
          </w:p>
          <w:p w:rsidR="00334A4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334A4F"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Празднуют день рождения внутри семьи </w:t>
            </w:r>
          </w:p>
          <w:p w:rsidR="00334A4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334A4F" w:rsidRPr="00F72F66">
              <w:rPr>
                <w:rFonts w:ascii="Times New Roman" w:hAnsi="Times New Roman" w:cs="Times New Roman"/>
                <w:sz w:val="32"/>
                <w:szCs w:val="32"/>
              </w:rPr>
              <w:t>Ездят вместе на дачу</w:t>
            </w:r>
          </w:p>
          <w:p w:rsidR="00334A4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334A4F" w:rsidRPr="00F72F66">
              <w:rPr>
                <w:rFonts w:ascii="Times New Roman" w:hAnsi="Times New Roman" w:cs="Times New Roman"/>
                <w:sz w:val="32"/>
                <w:szCs w:val="32"/>
              </w:rPr>
              <w:t>ЛЮБЯТ СВОИХ ДЕТЕЙ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Вот мы снова собрались все вместе. Семьи разные, традиции разные, главное - это любовь и уважение друг к другу. Садитесь, пожалуйста.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A4F" w:rsidRPr="00F72F66" w:rsidTr="00334A4F">
        <w:tc>
          <w:tcPr>
            <w:tcW w:w="846" w:type="dxa"/>
          </w:tcPr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211" w:type="dxa"/>
          </w:tcPr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Что же такое семья? Читаем слайд.</w:t>
            </w:r>
          </w:p>
          <w:p w:rsidR="001D0C1A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Звучит довольно официально. </w:t>
            </w:r>
          </w:p>
          <w:p w:rsidR="00334A4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334A4F" w:rsidRPr="00F72F66">
              <w:rPr>
                <w:rFonts w:ascii="Times New Roman" w:hAnsi="Times New Roman" w:cs="Times New Roman"/>
                <w:sz w:val="32"/>
                <w:szCs w:val="32"/>
              </w:rPr>
              <w:t>А как бы вы описали семью своими словами?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A4F" w:rsidRPr="00F72F66" w:rsidTr="00334A4F">
        <w:tc>
          <w:tcPr>
            <w:tcW w:w="846" w:type="dxa"/>
          </w:tcPr>
          <w:p w:rsidR="00334A4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211" w:type="dxa"/>
          </w:tcPr>
          <w:p w:rsidR="001D0C1A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В нашей стране принято, что каждый год посвящен чему-то. Прошлый год был годом педагога и наставника, этот - год семьи. Почему же у каждого года есть свое название и смысл? 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Как думаете, зачем это придумано? (</w:t>
            </w:r>
            <w:r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>выслушиваем ответы</w:t>
            </w: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Каждый год обращает наше внимание на что-то. На работу педагогов или врачей, на нашу семью: это повод посмотреть под другим углом и задуматься, как мы можем улучшить то, что есть сейчас.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Семья - всегда самое важное. Но в этом году мы просто обращаем на это особое внимание, а также это обращает внимание правительства на некоторые семейные аспекты. Например, назначаются дополнительные пособия и так далее.</w:t>
            </w:r>
          </w:p>
          <w:p w:rsidR="001D0C1A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Дорогие наши родители, у меня есть ВОЛШЕБНАЯ ШЛЯПА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В шляпе есть названия животных. Вытяните одну бумажку, и сейчас я расскажу, зачем нам это нужно.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A4F" w:rsidRPr="00F72F66" w:rsidTr="00334A4F">
        <w:tc>
          <w:tcPr>
            <w:tcW w:w="846" w:type="dxa"/>
          </w:tcPr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0211" w:type="dxa"/>
          </w:tcPr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Именно в виде этих животных вам необходимо нарисовать свою семью.</w:t>
            </w:r>
          </w:p>
          <w:p w:rsidR="001D0C1A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Читаем слайд.</w:t>
            </w:r>
          </w:p>
          <w:p w:rsidR="001D0C1A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Кто хочет немного рассказать о своей семье?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Если желающих нет, выбирайте самых активных родителей и задавайте конкретные вопросы. </w:t>
            </w:r>
            <w:proofErr w:type="gramStart"/>
            <w:r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>Например</w:t>
            </w:r>
            <w:proofErr w:type="gramEnd"/>
            <w:r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>: “о, это Юля на рисунке? А почему именно так ее изобразили? А почему ваши коты именно рыжие?”. Не нужно спрашивать всех, 3-4 семьи достаточно, если есть желающие, стараемся тогда опросить всех кратко</w:t>
            </w: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A4F" w:rsidRPr="00F72F66" w:rsidTr="00334A4F">
        <w:tc>
          <w:tcPr>
            <w:tcW w:w="846" w:type="dxa"/>
          </w:tcPr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211" w:type="dxa"/>
          </w:tcPr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Семьи получились все очень разные, но при этом одинаково видна любовь внутри каждой семьи.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Мы еще приготовили для вас семейную викторину! Давайте попробуем поиграть!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>если у вас подготовительная группа, вы можете провести с детьми ту же викторину, только иногда подсказывать. И потом можно сравнить результаты детей и родителей. Это опционально, можете не делать</w:t>
            </w: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Вам нужно выбрать вариант ответа, либо просто ответить на вопрос, если вариантов нет.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A4F" w:rsidRPr="00F72F66" w:rsidTr="00334A4F">
        <w:tc>
          <w:tcPr>
            <w:tcW w:w="846" w:type="dxa"/>
          </w:tcPr>
          <w:p w:rsidR="00334A4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6-23</w:t>
            </w:r>
          </w:p>
        </w:tc>
        <w:tc>
          <w:tcPr>
            <w:tcW w:w="10211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8 июля - день семьи, любви и верности 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Дерево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Ромашка Опята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1D0C1A" w:rsidRDefault="001D0C1A" w:rsidP="00F72F66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Далье</w:t>
            </w:r>
            <w:r w:rsidR="005C7D2F"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>е</w:t>
            </w:r>
            <w:proofErr w:type="spellEnd"/>
            <w:r w:rsidR="005C7D2F"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ответы есть.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A4F" w:rsidRPr="00F72F66" w:rsidTr="00334A4F">
        <w:tc>
          <w:tcPr>
            <w:tcW w:w="846" w:type="dxa"/>
          </w:tcPr>
          <w:p w:rsidR="00334A4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</w:t>
            </w:r>
          </w:p>
        </w:tc>
        <w:tc>
          <w:tcPr>
            <w:tcW w:w="10211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Про мам все понятно, а что с папами и детьми? Давайте тоже придумаем интересные варианты!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1D0C1A" w:rsidRDefault="005C7D2F" w:rsidP="00F72F66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>Раздаем листы с началом фраз про пап и детей. Родители пишут свои ответы.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Дальше что с этим делать, решать вам. Вы можете зачитать ответы на круге с детьми (особенно, если дети до средней группы), либо вырезать ответы и поместить на отдельный плакат, либо повесить в таком виде, как есть. Решать вам. Обязательно должна быть работа с этими ответами! Это будет интересно д детей.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Можно также устроить голосование за лучший ответ про пап и детей и наградить победителя.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A4F" w:rsidRPr="00F72F66" w:rsidTr="00334A4F">
        <w:tc>
          <w:tcPr>
            <w:tcW w:w="846" w:type="dxa"/>
          </w:tcPr>
          <w:p w:rsidR="00334A4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0211" w:type="dxa"/>
          </w:tcPr>
          <w:p w:rsidR="005C7D2F" w:rsidRPr="001D0C1A" w:rsidRDefault="005C7D2F" w:rsidP="00F72F66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>(готовим лист А3 или половину ватмана для записи ответов)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Во многих семьях есть свои традиции. Есть те, которые часто повторяются, например, ужин всей семьей. А есть свои, особенные. Какие традиции есть в ваших семьях? (записываем ответы)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У нас теперь есть готовый список семейных традиций, можно и себе на заметку что-нибудь взять! Мы обязательно еще поговорим с детьми об этом, спасибо!</w:t>
            </w:r>
          </w:p>
          <w:p w:rsidR="00334A4F" w:rsidRPr="00F72F66" w:rsidRDefault="00334A4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7D2F" w:rsidRPr="00F72F66" w:rsidTr="00334A4F">
        <w:tc>
          <w:tcPr>
            <w:tcW w:w="846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0211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Читаем слайд.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Эта традиция приносит удовольствие всем участникам. Кто любит играть всей семьей?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7D2F" w:rsidRPr="00F72F66" w:rsidTr="00334A4F">
        <w:tc>
          <w:tcPr>
            <w:tcW w:w="846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0211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Читаем слайд.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Эти простые правила помогают и взрослым играть с интересом.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Вы как, больше любите покупные игры или сделанные своими руками? А вот дети очень любят сначала сделать игру, а потом в нее же играть. То, что сделано их руками или придумано самими, приносит больше удовольствия.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7D2F" w:rsidRPr="00F72F66" w:rsidTr="00334A4F">
        <w:tc>
          <w:tcPr>
            <w:tcW w:w="846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28</w:t>
            </w:r>
          </w:p>
        </w:tc>
        <w:tc>
          <w:tcPr>
            <w:tcW w:w="10211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А давайте и мы с вами придумаем свои игры. А помогут нам в этом стаканчики бумажные, из них можно сделать много интересных игр.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У каждой команды есть свой контейнер с определенным набором вещей. Ваша задача - за 5 минут придумать любую игру и рассказать нам правила. Поехали!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1D0C1A" w:rsidRDefault="005C7D2F" w:rsidP="00F72F66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>На каждый контейнер - 4-5 человек. На команды можно делиться по желанию.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В контейнеры на самом деле можно класть, что угодно. Из любого сочетания можно придумать игру. Пишу, что примерно можно положить: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C7D2F" w:rsidRPr="00F72F66">
              <w:rPr>
                <w:rFonts w:ascii="Times New Roman" w:hAnsi="Times New Roman" w:cs="Times New Roman"/>
                <w:sz w:val="32"/>
                <w:szCs w:val="32"/>
              </w:rPr>
              <w:t>5 стаканчиков, 5 мячиков для сухого бассейна, палочки для суши.</w:t>
            </w:r>
          </w:p>
          <w:p w:rsidR="005C7D2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C7D2F" w:rsidRPr="00F72F66">
              <w:rPr>
                <w:rFonts w:ascii="Times New Roman" w:hAnsi="Times New Roman" w:cs="Times New Roman"/>
                <w:sz w:val="32"/>
                <w:szCs w:val="32"/>
              </w:rPr>
              <w:t>Газета, стаканчик, мячик для сухого бассейна.</w:t>
            </w:r>
          </w:p>
          <w:p w:rsidR="005C7D2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C7D2F" w:rsidRPr="00F72F66">
              <w:rPr>
                <w:rFonts w:ascii="Times New Roman" w:hAnsi="Times New Roman" w:cs="Times New Roman"/>
                <w:sz w:val="32"/>
                <w:szCs w:val="32"/>
              </w:rPr>
              <w:t>5 стаканчиков, 5 шариков воздушных</w:t>
            </w:r>
          </w:p>
          <w:p w:rsidR="005C7D2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C7D2F" w:rsidRPr="00F72F66">
              <w:rPr>
                <w:rFonts w:ascii="Times New Roman" w:hAnsi="Times New Roman" w:cs="Times New Roman"/>
                <w:sz w:val="32"/>
                <w:szCs w:val="32"/>
              </w:rPr>
              <w:t>Один стаканчик, 5 шишек.</w:t>
            </w:r>
          </w:p>
          <w:p w:rsidR="005C7D2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C7D2F" w:rsidRPr="00F72F66">
              <w:rPr>
                <w:rFonts w:ascii="Times New Roman" w:hAnsi="Times New Roman" w:cs="Times New Roman"/>
                <w:sz w:val="32"/>
                <w:szCs w:val="32"/>
              </w:rPr>
              <w:t>15 стаканчиков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1D0C1A" w:rsidRDefault="005C7D2F" w:rsidP="00F72F66">
            <w:pPr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1D0C1A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В </w:t>
            </w:r>
            <w:proofErr w:type="spellStart"/>
            <w:r w:rsidRPr="001D0C1A">
              <w:rPr>
                <w:rFonts w:ascii="Times New Roman" w:hAnsi="Times New Roman" w:cs="Times New Roman"/>
                <w:i/>
                <w:sz w:val="28"/>
                <w:szCs w:val="32"/>
              </w:rPr>
              <w:t>гайде</w:t>
            </w:r>
            <w:proofErr w:type="spellEnd"/>
            <w:r w:rsidRPr="001D0C1A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“Игры со стаканчиками” вы найдете игры, которые можно сделать из таких наборов. Здесь важно, чтобы родители пофантазировали. Покажите им пару вариантов, которые не совпадут в </w:t>
            </w:r>
            <w:proofErr w:type="spellStart"/>
            <w:r w:rsidRPr="001D0C1A">
              <w:rPr>
                <w:rFonts w:ascii="Times New Roman" w:hAnsi="Times New Roman" w:cs="Times New Roman"/>
                <w:i/>
                <w:sz w:val="28"/>
                <w:szCs w:val="32"/>
              </w:rPr>
              <w:t>гайде</w:t>
            </w:r>
            <w:proofErr w:type="spellEnd"/>
            <w:r w:rsidRPr="001D0C1A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и у них. Чтобы показать, что из того же набора можно придумать далеко не одну игру.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Команды по очереди показывают и рассказывают. Снова садимся на места.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7D2F" w:rsidRPr="00F72F66" w:rsidTr="00334A4F">
        <w:tc>
          <w:tcPr>
            <w:tcW w:w="846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0211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Читаем слайд.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Игры своим руками можно сочетать с покупными настольными играми. В буклете</w:t>
            </w:r>
            <w:r w:rsidR="001D0C1A">
              <w:rPr>
                <w:rFonts w:ascii="Times New Roman" w:hAnsi="Times New Roman" w:cs="Times New Roman"/>
                <w:sz w:val="32"/>
                <w:szCs w:val="32"/>
              </w:rPr>
              <w:t>, который я раздам в конце собрания,</w:t>
            </w: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 вы найдете QR с самыми интересными настольными играми по возрастам</w:t>
            </w:r>
          </w:p>
        </w:tc>
      </w:tr>
      <w:tr w:rsidR="005C7D2F" w:rsidRPr="00F72F66" w:rsidTr="00334A4F">
        <w:tc>
          <w:tcPr>
            <w:tcW w:w="846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0211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Читаем слайд.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Default="005C7D2F" w:rsidP="00F72F66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>Расскажите о паре традиций из жизни группы. Например, садиться в утренний и вечерний круги, поздравлять именинников, герой дня... в общем, здесь расскажите то, что реально есть в вашей группе</w:t>
            </w:r>
          </w:p>
          <w:p w:rsidR="007A67DB" w:rsidRDefault="007A67DB" w:rsidP="00F72F66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67DB" w:rsidRPr="001D0C1A" w:rsidRDefault="007A67DB" w:rsidP="00F72F66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5C7D2F" w:rsidRPr="00F72F66" w:rsidTr="00334A4F">
        <w:tc>
          <w:tcPr>
            <w:tcW w:w="846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31</w:t>
            </w:r>
          </w:p>
        </w:tc>
        <w:tc>
          <w:tcPr>
            <w:tcW w:w="10211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Читаем слайд.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Половина ватмана разделена на 2 части - родители и детский сад. Записываем то, что должны родители, а что - детский сад.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1D0C1A" w:rsidRDefault="005C7D2F" w:rsidP="00F72F66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0C1A">
              <w:rPr>
                <w:rFonts w:ascii="Times New Roman" w:hAnsi="Times New Roman" w:cs="Times New Roman"/>
                <w:i/>
                <w:sz w:val="32"/>
                <w:szCs w:val="32"/>
              </w:rPr>
              <w:t>Здесь самое важное, что пункты могут совпадать. Например, помощь ребенку, образование, поддержка, развитие творческого потенциала - это все будет дублироваться. Четкие разграничения будут только в некоторых вопросах. Например, материальное обеспечение ребенка - обязанность родителей.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7D2F" w:rsidRPr="00F72F66" w:rsidTr="00334A4F">
        <w:tc>
          <w:tcPr>
            <w:tcW w:w="846" w:type="dxa"/>
          </w:tcPr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0211" w:type="dxa"/>
          </w:tcPr>
          <w:p w:rsidR="001D0C1A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Читаем слайд. 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Родители садятся за 3 </w:t>
            </w:r>
            <w:proofErr w:type="gramStart"/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стола</w:t>
            </w:r>
            <w:r w:rsidR="001D0C1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="001D0C1A">
              <w:rPr>
                <w:rFonts w:ascii="Times New Roman" w:hAnsi="Times New Roman" w:cs="Times New Roman"/>
                <w:sz w:val="32"/>
                <w:szCs w:val="32"/>
              </w:rPr>
              <w:t>должно быть 3 команды)</w:t>
            </w: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 или расходятся по группе, чтобы обсудить в группе. Каждой группе вы выдаете кейс. А потом, по очереди, каждая группа высказывает свое мнение.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Что здесь важно: нет пра</w:t>
            </w:r>
            <w:r w:rsidR="001D0C1A">
              <w:rPr>
                <w:rFonts w:ascii="Times New Roman" w:hAnsi="Times New Roman" w:cs="Times New Roman"/>
                <w:sz w:val="32"/>
                <w:szCs w:val="32"/>
              </w:rPr>
              <w:t>вильного и неправильного ответа!!!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Мы выслушиваем ответы и спрашиваем каждую команду: что вы могли сделать со своей стороны заранее, чтобы конфликта не было?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0C1A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Например, </w:t>
            </w:r>
          </w:p>
          <w:p w:rsidR="005C7D2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F72F66"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родители Пети: можно заранее договориться с ребенком, </w:t>
            </w:r>
            <w:r w:rsidR="005C7D2F" w:rsidRPr="00F72F66">
              <w:rPr>
                <w:rFonts w:ascii="Times New Roman" w:hAnsi="Times New Roman" w:cs="Times New Roman"/>
                <w:sz w:val="32"/>
                <w:szCs w:val="32"/>
              </w:rPr>
              <w:t>какие игрушки дарить нельзя.</w:t>
            </w:r>
          </w:p>
          <w:p w:rsidR="005C7D2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C7D2F" w:rsidRPr="00F72F66">
              <w:rPr>
                <w:rFonts w:ascii="Times New Roman" w:hAnsi="Times New Roman" w:cs="Times New Roman"/>
                <w:sz w:val="32"/>
                <w:szCs w:val="32"/>
              </w:rPr>
              <w:t>Родители Степы: не принимать от детей дорогие подарки.</w:t>
            </w:r>
          </w:p>
          <w:p w:rsidR="005C7D2F" w:rsidRPr="00F72F66" w:rsidRDefault="001D0C1A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C7D2F" w:rsidRPr="00F72F66">
              <w:rPr>
                <w:rFonts w:ascii="Times New Roman" w:hAnsi="Times New Roman" w:cs="Times New Roman"/>
                <w:sz w:val="32"/>
                <w:szCs w:val="32"/>
              </w:rPr>
              <w:t>Воспитатели: увидев ситуацию,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можно поставить ее “на паузу”. </w:t>
            </w:r>
            <w:r w:rsidR="005C7D2F" w:rsidRPr="00F72F66">
              <w:rPr>
                <w:rFonts w:ascii="Times New Roman" w:hAnsi="Times New Roman" w:cs="Times New Roman"/>
                <w:sz w:val="32"/>
                <w:szCs w:val="32"/>
              </w:rPr>
              <w:t>Что говорили вам родители об игрушках? Давайте подождем их и решим совместно.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1D0C1A" w:rsidRDefault="005C7D2F" w:rsidP="00F72F66">
            <w:pPr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1D0C1A">
              <w:rPr>
                <w:rFonts w:ascii="Times New Roman" w:hAnsi="Times New Roman" w:cs="Times New Roman"/>
                <w:i/>
                <w:sz w:val="28"/>
                <w:szCs w:val="32"/>
              </w:rPr>
              <w:t>Эти ответы выше - лишь варианты, которые могут дать родители. Мы выслушиваем все и находим общее решение: главное, чтобы это решение не было конфликтным, чтобы не было ругани между родителями и воспитателями в самой ситуации.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В конце обсуждения вопрос: чьи интересы прежде всего защищала каждая команда? (</w:t>
            </w:r>
            <w:r w:rsidR="00F72F66" w:rsidRPr="00F72F66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67DB" w:rsidRPr="00F72F66" w:rsidRDefault="007A67DB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C7D2F" w:rsidRPr="00F72F66" w:rsidTr="00334A4F">
        <w:tc>
          <w:tcPr>
            <w:tcW w:w="846" w:type="dxa"/>
          </w:tcPr>
          <w:p w:rsidR="005C7D2F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33</w:t>
            </w:r>
          </w:p>
        </w:tc>
        <w:tc>
          <w:tcPr>
            <w:tcW w:w="10211" w:type="dxa"/>
          </w:tcPr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И мы возвращаемся к тому же вопросу, про то, что должны родители и сад. И на конкретном примере мы видим, как важно сотрудничество и умение разговаривать. В нашей ситуации все стороны прежде всего заботились об интересах детей.</w:t>
            </w: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И всем нам важно одно: чтобы дети были счастливы.</w:t>
            </w:r>
          </w:p>
          <w:p w:rsidR="005C7D2F" w:rsidRPr="00F72F66" w:rsidRDefault="005C7D2F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F66" w:rsidRPr="00F72F66" w:rsidTr="00334A4F">
        <w:tc>
          <w:tcPr>
            <w:tcW w:w="846" w:type="dxa"/>
          </w:tcPr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0211" w:type="dxa"/>
          </w:tcPr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Читаем слайд.</w:t>
            </w: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Наша встреча подходит к концу. Хочу на память о нашей встрече – оставить вам буклет. </w:t>
            </w: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Уважаемые родители, мне бы очень хотелось услышать ваше мнение о </w:t>
            </w:r>
            <w:r w:rsidR="001D0C1A">
              <w:rPr>
                <w:rFonts w:ascii="Times New Roman" w:hAnsi="Times New Roman" w:cs="Times New Roman"/>
                <w:sz w:val="32"/>
                <w:szCs w:val="32"/>
              </w:rPr>
              <w:t>сегодняшнем</w:t>
            </w: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 xml:space="preserve"> собрании. А поможем нам в этом кубик – рефлексии.</w:t>
            </w: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Каждый может подбросить наш кубик и ответить на вопрос на нем. Это поможет вам и окружающим найти что-то важное в том, что сегодня было</w:t>
            </w: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0C1A">
              <w:rPr>
                <w:rFonts w:ascii="Times New Roman" w:hAnsi="Times New Roman" w:cs="Times New Roman"/>
                <w:i/>
                <w:sz w:val="28"/>
                <w:szCs w:val="32"/>
              </w:rPr>
              <w:t>(рефлексию всегда лучше начинать с себя)</w:t>
            </w:r>
            <w:r w:rsidRPr="001D0C1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После ответов:</w:t>
            </w: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У вас есть целый список семейных дел, которые можно делать вместе. Один из пунктов - разгадать семейный кроссворд. С него и можете начать прямо сегодня вместе с детьми. И остальные пункты выполнить со временем. Можете повесить список на видное место, он поможет вам регулярно делать что-то важное и интересное для всей семьи.</w:t>
            </w: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2F66">
              <w:rPr>
                <w:rFonts w:ascii="Times New Roman" w:hAnsi="Times New Roman" w:cs="Times New Roman"/>
                <w:sz w:val="32"/>
                <w:szCs w:val="32"/>
              </w:rPr>
              <w:t>Спасибо за то, что были с нами. Мы - одна команда!</w:t>
            </w:r>
          </w:p>
          <w:p w:rsidR="00F72F66" w:rsidRPr="00F72F66" w:rsidRDefault="00F72F66" w:rsidP="00F72F6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34A4F" w:rsidRPr="00F72F66" w:rsidRDefault="00334A4F" w:rsidP="00F72F6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34A4F" w:rsidRPr="00F7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2.85pt;height:12.8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38D5648"/>
    <w:multiLevelType w:val="hybridMultilevel"/>
    <w:tmpl w:val="F7E00B7E"/>
    <w:lvl w:ilvl="0" w:tplc="6230213A">
      <w:start w:val="1"/>
      <w:numFmt w:val="decimal"/>
      <w:lvlText w:val="%1."/>
      <w:lvlJc w:val="left"/>
      <w:pPr>
        <w:ind w:left="2980" w:hanging="416"/>
        <w:jc w:val="right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pacing w:val="0"/>
        <w:w w:val="66"/>
        <w:sz w:val="32"/>
        <w:szCs w:val="40"/>
        <w:lang w:val="ru-RU" w:eastAsia="en-US" w:bidi="ar-SA"/>
      </w:rPr>
    </w:lvl>
    <w:lvl w:ilvl="1" w:tplc="AD809986">
      <w:numFmt w:val="bullet"/>
      <w:lvlText w:val="•"/>
      <w:lvlJc w:val="left"/>
      <w:pPr>
        <w:ind w:left="4860" w:hanging="416"/>
      </w:pPr>
      <w:rPr>
        <w:rFonts w:hint="default"/>
        <w:lang w:val="ru-RU" w:eastAsia="en-US" w:bidi="ar-SA"/>
      </w:rPr>
    </w:lvl>
    <w:lvl w:ilvl="2" w:tplc="154075F4">
      <w:numFmt w:val="bullet"/>
      <w:lvlText w:val="•"/>
      <w:lvlJc w:val="left"/>
      <w:pPr>
        <w:ind w:left="6740" w:hanging="416"/>
      </w:pPr>
      <w:rPr>
        <w:rFonts w:hint="default"/>
        <w:lang w:val="ru-RU" w:eastAsia="en-US" w:bidi="ar-SA"/>
      </w:rPr>
    </w:lvl>
    <w:lvl w:ilvl="3" w:tplc="9C804EF2">
      <w:numFmt w:val="bullet"/>
      <w:lvlText w:val="•"/>
      <w:lvlJc w:val="left"/>
      <w:pPr>
        <w:ind w:left="8620" w:hanging="416"/>
      </w:pPr>
      <w:rPr>
        <w:rFonts w:hint="default"/>
        <w:lang w:val="ru-RU" w:eastAsia="en-US" w:bidi="ar-SA"/>
      </w:rPr>
    </w:lvl>
    <w:lvl w:ilvl="4" w:tplc="1DAA6C86">
      <w:numFmt w:val="bullet"/>
      <w:lvlText w:val="•"/>
      <w:lvlJc w:val="left"/>
      <w:pPr>
        <w:ind w:left="10500" w:hanging="416"/>
      </w:pPr>
      <w:rPr>
        <w:rFonts w:hint="default"/>
        <w:lang w:val="ru-RU" w:eastAsia="en-US" w:bidi="ar-SA"/>
      </w:rPr>
    </w:lvl>
    <w:lvl w:ilvl="5" w:tplc="B9440C96">
      <w:numFmt w:val="bullet"/>
      <w:lvlText w:val="•"/>
      <w:lvlJc w:val="left"/>
      <w:pPr>
        <w:ind w:left="12380" w:hanging="416"/>
      </w:pPr>
      <w:rPr>
        <w:rFonts w:hint="default"/>
        <w:lang w:val="ru-RU" w:eastAsia="en-US" w:bidi="ar-SA"/>
      </w:rPr>
    </w:lvl>
    <w:lvl w:ilvl="6" w:tplc="25127404">
      <w:numFmt w:val="bullet"/>
      <w:lvlText w:val="•"/>
      <w:lvlJc w:val="left"/>
      <w:pPr>
        <w:ind w:left="14260" w:hanging="416"/>
      </w:pPr>
      <w:rPr>
        <w:rFonts w:hint="default"/>
        <w:lang w:val="ru-RU" w:eastAsia="en-US" w:bidi="ar-SA"/>
      </w:rPr>
    </w:lvl>
    <w:lvl w:ilvl="7" w:tplc="34DAF9BE">
      <w:numFmt w:val="bullet"/>
      <w:lvlText w:val="•"/>
      <w:lvlJc w:val="left"/>
      <w:pPr>
        <w:ind w:left="16140" w:hanging="416"/>
      </w:pPr>
      <w:rPr>
        <w:rFonts w:hint="default"/>
        <w:lang w:val="ru-RU" w:eastAsia="en-US" w:bidi="ar-SA"/>
      </w:rPr>
    </w:lvl>
    <w:lvl w:ilvl="8" w:tplc="A5B48764">
      <w:numFmt w:val="bullet"/>
      <w:lvlText w:val="•"/>
      <w:lvlJc w:val="left"/>
      <w:pPr>
        <w:ind w:left="18020" w:hanging="416"/>
      </w:pPr>
      <w:rPr>
        <w:rFonts w:hint="default"/>
        <w:lang w:val="ru-RU" w:eastAsia="en-US" w:bidi="ar-SA"/>
      </w:rPr>
    </w:lvl>
  </w:abstractNum>
  <w:abstractNum w:abstractNumId="1" w15:restartNumberingAfterBreak="0">
    <w:nsid w:val="56B4116F"/>
    <w:multiLevelType w:val="hybridMultilevel"/>
    <w:tmpl w:val="E09AF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28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30A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AE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CF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DAB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308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B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58C0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77B38B4"/>
    <w:multiLevelType w:val="hybridMultilevel"/>
    <w:tmpl w:val="B6A6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8E"/>
    <w:rsid w:val="00087F8E"/>
    <w:rsid w:val="00105444"/>
    <w:rsid w:val="001D0C1A"/>
    <w:rsid w:val="00334A4F"/>
    <w:rsid w:val="004B1BCB"/>
    <w:rsid w:val="005C7D2F"/>
    <w:rsid w:val="00671A8C"/>
    <w:rsid w:val="007A67DB"/>
    <w:rsid w:val="00F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1C4F"/>
  <w15:chartTrackingRefBased/>
  <w15:docId w15:val="{07076223-4AEF-411F-986B-620C776A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87F8E"/>
    <w:pPr>
      <w:widowControl w:val="0"/>
      <w:autoSpaceDE w:val="0"/>
      <w:autoSpaceDN w:val="0"/>
      <w:spacing w:after="0" w:line="2375" w:lineRule="exact"/>
      <w:ind w:left="649" w:right="39"/>
      <w:jc w:val="center"/>
    </w:pPr>
    <w:rPr>
      <w:rFonts w:ascii="Arial Black" w:eastAsia="Arial Black" w:hAnsi="Arial Black" w:cs="Arial Black"/>
      <w:sz w:val="197"/>
      <w:szCs w:val="197"/>
    </w:rPr>
  </w:style>
  <w:style w:type="character" w:customStyle="1" w:styleId="a4">
    <w:name w:val="Заголовок Знак"/>
    <w:basedOn w:val="a0"/>
    <w:link w:val="a3"/>
    <w:uiPriority w:val="1"/>
    <w:rsid w:val="00087F8E"/>
    <w:rPr>
      <w:rFonts w:ascii="Arial Black" w:eastAsia="Arial Black" w:hAnsi="Arial Black" w:cs="Arial Black"/>
      <w:sz w:val="197"/>
      <w:szCs w:val="197"/>
    </w:rPr>
  </w:style>
  <w:style w:type="paragraph" w:styleId="a5">
    <w:name w:val="No Spacing"/>
    <w:uiPriority w:val="1"/>
    <w:qFormat/>
    <w:rsid w:val="00087F8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7F8E"/>
    <w:pPr>
      <w:ind w:left="720"/>
      <w:contextualSpacing/>
    </w:pPr>
  </w:style>
  <w:style w:type="table" w:styleId="a7">
    <w:name w:val="Table Grid"/>
    <w:basedOn w:val="a1"/>
    <w:uiPriority w:val="39"/>
    <w:rsid w:val="0033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6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6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2024-11-05T04:31:00Z</cp:lastPrinted>
  <dcterms:created xsi:type="dcterms:W3CDTF">2024-11-02T06:20:00Z</dcterms:created>
  <dcterms:modified xsi:type="dcterms:W3CDTF">2024-11-05T04:32:00Z</dcterms:modified>
</cp:coreProperties>
</file>